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901B" w14:textId="5E0B575F" w:rsidR="00B42CAA" w:rsidRDefault="00F86D04">
      <w:r>
        <w:rPr>
          <w:noProof/>
        </w:rPr>
        <w:drawing>
          <wp:anchor distT="0" distB="0" distL="114300" distR="114300" simplePos="0" relativeHeight="251658240" behindDoc="0" locked="0" layoutInCell="1" allowOverlap="1" wp14:anchorId="4AD3742C" wp14:editId="3286389D">
            <wp:simplePos x="0" y="0"/>
            <wp:positionH relativeFrom="margin">
              <wp:posOffset>-971550</wp:posOffset>
            </wp:positionH>
            <wp:positionV relativeFrom="paragraph">
              <wp:posOffset>-1485900</wp:posOffset>
            </wp:positionV>
            <wp:extent cx="8458200" cy="14430375"/>
            <wp:effectExtent l="0" t="0" r="0" b="0"/>
            <wp:wrapNone/>
            <wp:docPr id="8509212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1443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2CAA" w:rsidSect="00F86D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AA"/>
    <w:rsid w:val="00B42CAA"/>
    <w:rsid w:val="00CE64B5"/>
    <w:rsid w:val="00F8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EBF2D"/>
  <w15:chartTrackingRefBased/>
  <w15:docId w15:val="{0E788E95-DB12-4493-82B2-3434BB44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C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C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C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C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C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C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C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C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C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C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C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Field (Denbigh - Beech House Surgery)</dc:creator>
  <cp:keywords/>
  <dc:description/>
  <cp:lastModifiedBy>Amy Field (Denbigh - Beech House Surgery)</cp:lastModifiedBy>
  <cp:revision>1</cp:revision>
  <dcterms:created xsi:type="dcterms:W3CDTF">2026-07-27T12:39:00Z</dcterms:created>
  <dcterms:modified xsi:type="dcterms:W3CDTF">2026-07-27T12:56:00Z</dcterms:modified>
</cp:coreProperties>
</file>